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14" w:rsidRDefault="00ED3914">
      <w:pPr>
        <w:jc w:val="center"/>
        <w:rPr>
          <w:rFonts w:ascii="Impact" w:hAnsi="Impact" w:cs="Impact"/>
          <w:sz w:val="32"/>
          <w:szCs w:val="32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Kaufmann Bd BT" w:hAnsi="Kaufmann Bd BT" w:cs="Kaufmann Bd BT"/>
              <w:sz w:val="48"/>
              <w:szCs w:val="48"/>
            </w:rPr>
            <w:t>Expressions</w:t>
          </w:r>
        </w:smartTag>
        <w:r>
          <w:rPr>
            <w:rFonts w:ascii="Kaufmann Bd BT" w:hAnsi="Kaufmann Bd BT" w:cs="Kaufmann Bd BT"/>
            <w:sz w:val="48"/>
            <w:szCs w:val="48"/>
          </w:rPr>
          <w:t xml:space="preserve"> </w:t>
        </w:r>
        <w:smartTag w:uri="urn:schemas-microsoft-com:office:smarttags" w:element="PlaceName">
          <w:r>
            <w:rPr>
              <w:rFonts w:ascii="Kaufmann Bd BT" w:hAnsi="Kaufmann Bd BT" w:cs="Kaufmann Bd BT"/>
              <w:sz w:val="48"/>
              <w:szCs w:val="48"/>
            </w:rPr>
            <w:t>Learning</w:t>
          </w:r>
        </w:smartTag>
        <w:r>
          <w:rPr>
            <w:rFonts w:ascii="Kaufmann Bd BT" w:hAnsi="Kaufmann Bd BT" w:cs="Kaufmann Bd BT"/>
            <w:sz w:val="48"/>
            <w:szCs w:val="48"/>
          </w:rPr>
          <w:t xml:space="preserve"> </w:t>
        </w:r>
        <w:smartTag w:uri="urn:schemas-microsoft-com:office:smarttags" w:element="PlaceName">
          <w:r>
            <w:rPr>
              <w:rFonts w:ascii="Kaufmann Bd BT" w:hAnsi="Kaufmann Bd BT" w:cs="Kaufmann Bd BT"/>
              <w:sz w:val="48"/>
              <w:szCs w:val="48"/>
            </w:rPr>
            <w:t>Arts</w:t>
          </w:r>
        </w:smartTag>
        <w:r>
          <w:rPr>
            <w:rFonts w:ascii="Kaufmann Bd BT" w:hAnsi="Kaufmann Bd BT" w:cs="Kaufmann Bd BT"/>
            <w:sz w:val="48"/>
            <w:szCs w:val="48"/>
          </w:rPr>
          <w:t xml:space="preserve"> </w:t>
        </w:r>
        <w:smartTag w:uri="urn:schemas-microsoft-com:office:smarttags" w:element="PlaceType">
          <w:r>
            <w:rPr>
              <w:rFonts w:ascii="Kaufmann Bd BT" w:hAnsi="Kaufmann Bd BT" w:cs="Kaufmann Bd BT"/>
              <w:sz w:val="48"/>
              <w:szCs w:val="48"/>
            </w:rPr>
            <w:t>Academy</w:t>
          </w:r>
        </w:smartTag>
      </w:smartTag>
    </w:p>
    <w:p w:rsidR="00ED3914" w:rsidRDefault="00ED391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Wingdings" w:hAnsi="Wingdings" w:cs="Wingdings"/>
          <w:sz w:val="24"/>
          <w:szCs w:val="24"/>
        </w:rPr>
        <w:t></w:t>
      </w:r>
      <w:r>
        <w:rPr>
          <w:rFonts w:ascii="Wingdings" w:hAnsi="Wingdings" w:cs="Wingdings"/>
          <w:sz w:val="24"/>
          <w:szCs w:val="24"/>
        </w:rPr>
        <w:t></w:t>
      </w:r>
      <w:r>
        <w:rPr>
          <w:rFonts w:ascii="Wingdings" w:hAnsi="Wingdings" w:cs="Wingdings"/>
          <w:sz w:val="24"/>
          <w:szCs w:val="24"/>
        </w:rPr>
        <w:t></w:t>
      </w:r>
    </w:p>
    <w:p w:rsidR="00ED3914" w:rsidRDefault="00ED3914">
      <w:pPr>
        <w:jc w:val="center"/>
        <w:rPr>
          <w:rFonts w:ascii="Arial" w:hAnsi="Arial" w:cs="Arial"/>
          <w:sz w:val="16"/>
          <w:szCs w:val="16"/>
        </w:rPr>
      </w:pPr>
      <w:smartTag w:uri="urn:schemas-microsoft-com:office:smarttags" w:element="address">
        <w:smartTag w:uri="urn:schemas-microsoft-com:office:smarttags" w:element="Street">
          <w:r>
            <w:rPr>
              <w:rFonts w:ascii="Arial" w:hAnsi="Arial" w:cs="Arial"/>
              <w:sz w:val="16"/>
              <w:szCs w:val="16"/>
            </w:rPr>
            <w:t>5408 S.W. 13th Street</w:t>
          </w:r>
        </w:smartTag>
      </w:smartTag>
      <w:r>
        <w:rPr>
          <w:rFonts w:ascii="Arial" w:hAnsi="Arial" w:cs="Arial"/>
          <w:sz w:val="16"/>
          <w:szCs w:val="16"/>
        </w:rPr>
        <w:t xml:space="preserve"> </w:t>
      </w:r>
      <w:r>
        <w:rPr>
          <w:rFonts w:ascii="Wingdings" w:hAnsi="Wingdings" w:cs="Wingdings"/>
          <w:sz w:val="16"/>
          <w:szCs w:val="16"/>
        </w:rPr>
        <w:t></w:t>
      </w:r>
      <w:r>
        <w:rPr>
          <w:rFonts w:ascii="Arial" w:hAnsi="Arial" w:cs="Arial"/>
          <w:sz w:val="16"/>
          <w:szCs w:val="16"/>
        </w:rPr>
        <w:t xml:space="preserve"> </w:t>
      </w:r>
      <w:smartTag w:uri="urn:schemas-microsoft-com:office:smarttags" w:element="place">
        <w:smartTag w:uri="urn:schemas-microsoft-com:office:smarttags" w:element="City">
          <w:r>
            <w:rPr>
              <w:rFonts w:ascii="Arial" w:hAnsi="Arial" w:cs="Arial"/>
              <w:sz w:val="16"/>
              <w:szCs w:val="16"/>
            </w:rPr>
            <w:t>Gainesville</w:t>
          </w:r>
        </w:smartTag>
        <w:r>
          <w:rPr>
            <w:rFonts w:ascii="Arial" w:hAnsi="Arial" w:cs="Arial"/>
            <w:sz w:val="16"/>
            <w:szCs w:val="16"/>
          </w:rPr>
          <w:t xml:space="preserve">, </w:t>
        </w:r>
        <w:smartTag w:uri="urn:schemas-microsoft-com:office:smarttags" w:element="PostalCode">
          <w:r>
            <w:rPr>
              <w:rFonts w:ascii="Arial" w:hAnsi="Arial" w:cs="Arial"/>
              <w:sz w:val="16"/>
              <w:szCs w:val="16"/>
            </w:rPr>
            <w:t>FL</w:t>
          </w:r>
        </w:smartTag>
        <w:r>
          <w:rPr>
            <w:rFonts w:ascii="Arial" w:hAnsi="Arial" w:cs="Arial"/>
            <w:sz w:val="16"/>
            <w:szCs w:val="16"/>
          </w:rPr>
          <w:t xml:space="preserve">  </w:t>
        </w:r>
        <w:smartTag w:uri="urn:schemas-microsoft-com:office:smarttags" w:element="PostalCode">
          <w:r>
            <w:rPr>
              <w:rFonts w:ascii="Arial" w:hAnsi="Arial" w:cs="Arial"/>
              <w:sz w:val="16"/>
              <w:szCs w:val="16"/>
            </w:rPr>
            <w:t>32608</w:t>
          </w:r>
        </w:smartTag>
      </w:smartTag>
    </w:p>
    <w:p w:rsidR="00ED3914" w:rsidRDefault="00ED3914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Phone 352-373-5223 </w:t>
      </w:r>
      <w:r>
        <w:rPr>
          <w:rFonts w:ascii="Wingdings" w:hAnsi="Wingdings" w:cs="Wingdings"/>
          <w:sz w:val="16"/>
          <w:szCs w:val="16"/>
        </w:rPr>
        <w:t></w:t>
      </w:r>
      <w:r>
        <w:rPr>
          <w:rFonts w:ascii="Arial" w:hAnsi="Arial" w:cs="Arial"/>
          <w:sz w:val="16"/>
          <w:szCs w:val="16"/>
        </w:rPr>
        <w:t xml:space="preserve"> Fax 352-373-6327</w:t>
      </w:r>
    </w:p>
    <w:p w:rsidR="00ED3914" w:rsidRDefault="00ED3914">
      <w:pPr>
        <w:jc w:val="center"/>
        <w:rPr>
          <w:rFonts w:ascii="Arial" w:hAnsi="Arial" w:cs="Arial"/>
          <w:sz w:val="16"/>
          <w:szCs w:val="16"/>
        </w:rPr>
      </w:pPr>
    </w:p>
    <w:p w:rsidR="00ED3914" w:rsidRDefault="00ED3914">
      <w:pPr>
        <w:jc w:val="center"/>
        <w:rPr>
          <w:rFonts w:ascii="Arial" w:hAnsi="Arial" w:cs="Arial"/>
          <w:sz w:val="16"/>
          <w:szCs w:val="16"/>
        </w:rPr>
      </w:pPr>
    </w:p>
    <w:p w:rsidR="00ED3914" w:rsidRDefault="00ED3914">
      <w:pPr>
        <w:jc w:val="center"/>
        <w:rPr>
          <w:rFonts w:ascii="Arial" w:hAnsi="Arial" w:cs="Arial"/>
          <w:sz w:val="16"/>
          <w:szCs w:val="16"/>
        </w:rPr>
      </w:pPr>
    </w:p>
    <w:p w:rsidR="00ED3914" w:rsidRPr="00641452" w:rsidRDefault="00ED3914">
      <w:pPr>
        <w:jc w:val="center"/>
        <w:rPr>
          <w:sz w:val="72"/>
          <w:szCs w:val="72"/>
        </w:rPr>
      </w:pPr>
      <w:r w:rsidRPr="00641452">
        <w:rPr>
          <w:sz w:val="72"/>
          <w:szCs w:val="72"/>
        </w:rPr>
        <w:t xml:space="preserve">Expressions Learning Arts Academy, Inc. </w:t>
      </w:r>
    </w:p>
    <w:p w:rsidR="00ED3914" w:rsidRPr="00641452" w:rsidRDefault="00ED3914">
      <w:pPr>
        <w:jc w:val="center"/>
        <w:rPr>
          <w:sz w:val="72"/>
          <w:szCs w:val="72"/>
        </w:rPr>
      </w:pPr>
      <w:r w:rsidRPr="00641452">
        <w:rPr>
          <w:sz w:val="72"/>
          <w:szCs w:val="72"/>
        </w:rPr>
        <w:t>Board of Directors</w:t>
      </w:r>
      <w:r w:rsidR="00641452">
        <w:rPr>
          <w:sz w:val="72"/>
          <w:szCs w:val="72"/>
        </w:rPr>
        <w:t>/SACs</w:t>
      </w:r>
      <w:r w:rsidRPr="00641452">
        <w:rPr>
          <w:sz w:val="72"/>
          <w:szCs w:val="72"/>
        </w:rPr>
        <w:t xml:space="preserve"> meeting</w:t>
      </w:r>
    </w:p>
    <w:p w:rsidR="00ED3914" w:rsidRPr="00641452" w:rsidRDefault="00ED3914">
      <w:pPr>
        <w:jc w:val="center"/>
        <w:rPr>
          <w:sz w:val="72"/>
          <w:szCs w:val="72"/>
        </w:rPr>
      </w:pPr>
      <w:r w:rsidRPr="00641452">
        <w:rPr>
          <w:sz w:val="72"/>
          <w:szCs w:val="72"/>
        </w:rPr>
        <w:t xml:space="preserve"> </w:t>
      </w:r>
      <w:proofErr w:type="gramStart"/>
      <w:r w:rsidRPr="00641452">
        <w:rPr>
          <w:sz w:val="72"/>
          <w:szCs w:val="72"/>
        </w:rPr>
        <w:t>will</w:t>
      </w:r>
      <w:proofErr w:type="gramEnd"/>
      <w:r w:rsidRPr="00641452">
        <w:rPr>
          <w:sz w:val="72"/>
          <w:szCs w:val="72"/>
        </w:rPr>
        <w:t xml:space="preserve"> be held on </w:t>
      </w:r>
    </w:p>
    <w:p w:rsidR="00ED3914" w:rsidRPr="00641452" w:rsidRDefault="00C741CB" w:rsidP="00C741CB">
      <w:pPr>
        <w:tabs>
          <w:tab w:val="center" w:pos="4680"/>
          <w:tab w:val="right" w:pos="9360"/>
        </w:tabs>
        <w:rPr>
          <w:sz w:val="72"/>
          <w:szCs w:val="72"/>
        </w:rPr>
      </w:pPr>
      <w:r>
        <w:rPr>
          <w:sz w:val="72"/>
          <w:szCs w:val="72"/>
        </w:rPr>
        <w:tab/>
      </w:r>
      <w:r w:rsidR="00A65864">
        <w:rPr>
          <w:sz w:val="72"/>
          <w:szCs w:val="72"/>
        </w:rPr>
        <w:t>2</w:t>
      </w:r>
      <w:r w:rsidR="006C22BA" w:rsidRPr="00641452">
        <w:rPr>
          <w:sz w:val="72"/>
          <w:szCs w:val="72"/>
        </w:rPr>
        <w:t>/</w:t>
      </w:r>
      <w:r w:rsidR="00A65864">
        <w:rPr>
          <w:sz w:val="72"/>
          <w:szCs w:val="72"/>
        </w:rPr>
        <w:t>25</w:t>
      </w:r>
      <w:r w:rsidR="00ED3914" w:rsidRPr="00641452">
        <w:rPr>
          <w:sz w:val="72"/>
          <w:szCs w:val="72"/>
        </w:rPr>
        <w:t>/</w:t>
      </w:r>
      <w:r w:rsidR="00A65864">
        <w:rPr>
          <w:sz w:val="72"/>
          <w:szCs w:val="72"/>
        </w:rPr>
        <w:t>17</w:t>
      </w:r>
      <w:r>
        <w:rPr>
          <w:sz w:val="72"/>
          <w:szCs w:val="72"/>
        </w:rPr>
        <w:tab/>
      </w:r>
    </w:p>
    <w:p w:rsidR="00ED3914" w:rsidRDefault="006C22BA">
      <w:pPr>
        <w:jc w:val="center"/>
        <w:rPr>
          <w:sz w:val="72"/>
          <w:szCs w:val="72"/>
        </w:rPr>
      </w:pPr>
      <w:r w:rsidRPr="00641452">
        <w:rPr>
          <w:sz w:val="72"/>
          <w:szCs w:val="72"/>
        </w:rPr>
        <w:t xml:space="preserve"> </w:t>
      </w:r>
      <w:r w:rsidR="00C741CB">
        <w:rPr>
          <w:sz w:val="72"/>
          <w:szCs w:val="72"/>
        </w:rPr>
        <w:t>6:30</w:t>
      </w:r>
      <w:r w:rsidR="00ED3914" w:rsidRPr="00641452">
        <w:rPr>
          <w:sz w:val="72"/>
          <w:szCs w:val="72"/>
        </w:rPr>
        <w:t xml:space="preserve"> P.M.</w:t>
      </w:r>
      <w:r w:rsidR="00641452">
        <w:rPr>
          <w:sz w:val="72"/>
          <w:szCs w:val="72"/>
        </w:rPr>
        <w:t xml:space="preserve"> at </w:t>
      </w:r>
    </w:p>
    <w:p w:rsidR="00301B24" w:rsidRDefault="00A65864">
      <w:pPr>
        <w:jc w:val="center"/>
        <w:rPr>
          <w:sz w:val="72"/>
          <w:szCs w:val="72"/>
        </w:rPr>
      </w:pPr>
      <w:r>
        <w:rPr>
          <w:sz w:val="72"/>
          <w:szCs w:val="72"/>
        </w:rPr>
        <w:t xml:space="preserve">3417 </w:t>
      </w:r>
      <w:r w:rsidR="00301B24">
        <w:rPr>
          <w:sz w:val="72"/>
          <w:szCs w:val="72"/>
        </w:rPr>
        <w:t xml:space="preserve">W </w:t>
      </w:r>
      <w:r>
        <w:rPr>
          <w:sz w:val="72"/>
          <w:szCs w:val="72"/>
        </w:rPr>
        <w:t>University Ave.</w:t>
      </w:r>
    </w:p>
    <w:p w:rsidR="00ED3914" w:rsidRPr="00641452" w:rsidRDefault="00ED3914">
      <w:pPr>
        <w:jc w:val="center"/>
        <w:rPr>
          <w:sz w:val="72"/>
          <w:szCs w:val="72"/>
        </w:rPr>
      </w:pPr>
      <w:r w:rsidRPr="00641452">
        <w:rPr>
          <w:sz w:val="72"/>
          <w:szCs w:val="72"/>
        </w:rPr>
        <w:t>The public is welcomed to attend.</w:t>
      </w:r>
    </w:p>
    <w:p w:rsidR="00ED3914" w:rsidRDefault="00ED3914">
      <w:pPr>
        <w:jc w:val="center"/>
        <w:rPr>
          <w:sz w:val="32"/>
          <w:szCs w:val="32"/>
        </w:rPr>
      </w:pPr>
    </w:p>
    <w:p w:rsidR="00ED3914" w:rsidRDefault="00ED3914">
      <w:pPr>
        <w:jc w:val="center"/>
      </w:pPr>
      <w:r>
        <w:rPr>
          <w:sz w:val="32"/>
          <w:szCs w:val="32"/>
        </w:rPr>
        <w:t>Please Note: This is not a PTA Meeting.</w:t>
      </w:r>
    </w:p>
    <w:sectPr w:rsidR="00ED3914" w:rsidSect="008F2A96">
      <w:headerReference w:type="default" r:id="rId6"/>
      <w:footerReference w:type="default" r:id="rId7"/>
      <w:pgSz w:w="12240" w:h="15840"/>
      <w:pgMar w:top="720" w:right="1440" w:bottom="1440" w:left="1440" w:header="360" w:footer="1004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6C29" w:rsidRDefault="00046C29">
      <w:r>
        <w:separator/>
      </w:r>
    </w:p>
  </w:endnote>
  <w:endnote w:type="continuationSeparator" w:id="0">
    <w:p w:rsidR="00046C29" w:rsidRDefault="00046C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Kaufmann Bd B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14" w:rsidRDefault="00ED3914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ED3914" w:rsidRDefault="00ED3914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6C29" w:rsidRDefault="00046C29">
      <w:r>
        <w:separator/>
      </w:r>
    </w:p>
  </w:footnote>
  <w:footnote w:type="continuationSeparator" w:id="0">
    <w:p w:rsidR="00046C29" w:rsidRDefault="00046C2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3914" w:rsidRDefault="00ED3914">
    <w:pPr>
      <w:tabs>
        <w:tab w:val="center" w:pos="4320"/>
        <w:tab w:val="right" w:pos="8640"/>
      </w:tabs>
      <w:rPr>
        <w:kern w:val="0"/>
        <w:sz w:val="24"/>
        <w:szCs w:val="24"/>
      </w:rPr>
    </w:pPr>
  </w:p>
  <w:p w:rsidR="00ED3914" w:rsidRDefault="00ED3914">
    <w:pPr>
      <w:tabs>
        <w:tab w:val="center" w:pos="4320"/>
        <w:tab w:val="right" w:pos="8640"/>
      </w:tabs>
      <w:rPr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docVars>
    <w:docVar w:name="ColorPos" w:val="-1"/>
    <w:docVar w:name="ColorSet" w:val="-1"/>
    <w:docVar w:name="StylePos" w:val="-1"/>
    <w:docVar w:name="StyleSet" w:val="-1"/>
  </w:docVars>
  <w:rsids>
    <w:rsidRoot w:val="00ED3914"/>
    <w:rsid w:val="00046C29"/>
    <w:rsid w:val="00065C46"/>
    <w:rsid w:val="00301B24"/>
    <w:rsid w:val="005C4AF7"/>
    <w:rsid w:val="00631611"/>
    <w:rsid w:val="00641452"/>
    <w:rsid w:val="006C22BA"/>
    <w:rsid w:val="007F255A"/>
    <w:rsid w:val="008F2A96"/>
    <w:rsid w:val="00A65864"/>
    <w:rsid w:val="00C741CB"/>
    <w:rsid w:val="00ED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2A96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14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41452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Erik Hushelpeck</cp:lastModifiedBy>
  <cp:revision>4</cp:revision>
  <cp:lastPrinted>2017-02-23T15:36:00Z</cp:lastPrinted>
  <dcterms:created xsi:type="dcterms:W3CDTF">2017-02-23T15:31:00Z</dcterms:created>
  <dcterms:modified xsi:type="dcterms:W3CDTF">2017-02-23T15:36:00Z</dcterms:modified>
</cp:coreProperties>
</file>